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3B" w:rsidRDefault="0034323B" w:rsidP="003432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(pieczątka zakładu)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OPINIA PSYCHOLOGA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Imię i nazwisko osoby ubiegającej się o skierowanie do Środowiskowego Domu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Samopomocy ...............................................................................................................................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Diagnoza osobowości kandydata w aspekcie: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potencjału intelektualnego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życia emocjonalnego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 umiejętności społecznych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Najbardziej charakterystyczne cechy osobowości i zachowań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Czy osoba ubiegająca się o pobyt w ŚDS korzystała lub korzysta z opieki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psychiatrycznej lub neurologicznej? Jeżeli tak, to w jakim zakresie?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Czy osoba ubiegająca się o pobyt w ŚDS korzystała lub korzysta z opieki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psychologicznej? Jeżeli tak, to w jakim zakresie? 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Przebieg dotychczasowej rehabilitacji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Uwagi uzupełniające do terapii i szczegółowe zalecenia psychologa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323B" w:rsidRDefault="0034323B" w:rsidP="00343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….......................................                                 …...................................................</w:t>
      </w:r>
    </w:p>
    <w:p w:rsidR="00760F36" w:rsidRDefault="0034323B" w:rsidP="0034323B">
      <w:r>
        <w:rPr>
          <w:rFonts w:ascii="TimesNewRomanPSMT" w:hAnsi="TimesNewRomanPSMT" w:cs="TimesNewRomanPSMT"/>
          <w:sz w:val="24"/>
          <w:szCs w:val="24"/>
        </w:rPr>
        <w:t>(miejscowość i data)                                            (podpis i pieczęć psychologa)</w:t>
      </w:r>
    </w:p>
    <w:sectPr w:rsidR="00760F36" w:rsidSect="0037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4323B"/>
    <w:rsid w:val="0034323B"/>
    <w:rsid w:val="003753C0"/>
    <w:rsid w:val="00760F36"/>
    <w:rsid w:val="00D0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ŚDS II</cp:lastModifiedBy>
  <cp:revision>2</cp:revision>
  <dcterms:created xsi:type="dcterms:W3CDTF">2015-01-22T09:10:00Z</dcterms:created>
  <dcterms:modified xsi:type="dcterms:W3CDTF">2015-01-22T09:10:00Z</dcterms:modified>
</cp:coreProperties>
</file>